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11" w:rsidRDefault="00432311" w:rsidP="004323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2311">
        <w:rPr>
          <w:rFonts w:ascii="Times New Roman" w:hAnsi="Times New Roman" w:cs="Times New Roman"/>
          <w:b/>
          <w:sz w:val="28"/>
          <w:szCs w:val="28"/>
          <w:lang w:val="ru-RU"/>
        </w:rPr>
        <w:t>Адаптация учащихся в 1-м классе.</w:t>
      </w:r>
    </w:p>
    <w:p w:rsidR="00432311" w:rsidRPr="00432311" w:rsidRDefault="00432311" w:rsidP="004323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Еще недавно ваш ребенок был совсем крохой и постоянно нуждался в поддержке и защите взрослого. С вашей помощью он осваивал первые шаги, получал простейшие навыки самообслуживания и поведения в обществе. Он с радостью пошел в ясли и легко вписался в новый для себя коллектив. Но годы проходят быстро, и уже позади выпускной в детском саду. И вот ребёнок на пороге школы… </w:t>
      </w:r>
    </w:p>
    <w:p w:rsid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>«Поступление в школу» сложный этап в жизни каждого ребенка, поскольку происходит перестройка всего его образа жизни и деятельности. Правильно организованный образовательный процесс облегчает и сокращает период адаптации детей к требованиям школьного обучения. Само понятие «адаптация» происходит от латинского «</w:t>
      </w:r>
      <w:proofErr w:type="spellStart"/>
      <w:r w:rsidRPr="00432311">
        <w:rPr>
          <w:rFonts w:ascii="Times New Roman" w:hAnsi="Times New Roman" w:cs="Times New Roman"/>
          <w:sz w:val="28"/>
          <w:szCs w:val="28"/>
        </w:rPr>
        <w:t>adaptare</w:t>
      </w:r>
      <w:proofErr w:type="spellEnd"/>
      <w:r w:rsidRPr="00432311">
        <w:rPr>
          <w:rFonts w:ascii="Times New Roman" w:hAnsi="Times New Roman" w:cs="Times New Roman"/>
          <w:sz w:val="28"/>
          <w:szCs w:val="28"/>
        </w:rPr>
        <w:t xml:space="preserve">» и означает приспособление клеток организма к изменившимся условиям окружающей среды. Применимо же к нашему вопросу, это процесс социализации личности, подстраивание под новый режим. </w:t>
      </w:r>
    </w:p>
    <w:p w:rsid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 Наблюдения показывают, что относительно устойчивое приспособление к школе происходит на 5–6-й неделе обучения.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 Совместные усилия учителей, педагогов, родителей, врачей и школьного психолога способны снизить риск возникновения у ребенка школьной дезадаптации и трудностей обучения.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Рекомендции</w:t>
      </w:r>
      <w:proofErr w:type="spellEnd"/>
      <w:r w:rsidRPr="00432311">
        <w:rPr>
          <w:rFonts w:ascii="Times New Roman" w:hAnsi="Times New Roman" w:cs="Times New Roman"/>
          <w:sz w:val="28"/>
          <w:szCs w:val="28"/>
        </w:rPr>
        <w:t xml:space="preserve"> родителям в период адаптации первоклассников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 2. Обсудите с ребенком те правила и нормы, с которыми он встретился в школе. Объясните их необходимость и целесообразность. 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 3. Ваш ребенок пришел в школу, чтобы учиться. Когда человек учится, у него может что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32311">
        <w:rPr>
          <w:rFonts w:ascii="Times New Roman" w:hAnsi="Times New Roman" w:cs="Times New Roman"/>
          <w:sz w:val="28"/>
          <w:szCs w:val="28"/>
        </w:rPr>
        <w:t xml:space="preserve">то не сразу получаться, это естественно. Ребенок имеет право на ошибку. 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lastRenderedPageBreak/>
        <w:t xml:space="preserve"> 4. Составьте вместе с первоклассником распорядок дня, следите за его соблюдением. 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 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 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 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 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 9. Учение </w:t>
      </w:r>
      <w:proofErr w:type="gramStart"/>
      <w:r w:rsidRPr="0043231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32311">
        <w:rPr>
          <w:rFonts w:ascii="Times New Roman" w:hAnsi="Times New Roman" w:cs="Times New Roman"/>
          <w:sz w:val="28"/>
          <w:szCs w:val="28"/>
        </w:rPr>
        <w:t xml:space="preserve">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 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 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 Начинать выполнение рекомендательных заданий, если таковые есть, лучше с письма. Можно чередовать письменные задания с устными. Общая длительность занятий не должна превышать одного часа.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lastRenderedPageBreak/>
        <w:t xml:space="preserve"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   </w:t>
      </w:r>
    </w:p>
    <w:p w:rsid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Как помочь ребенку?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1. В первые недели обучения первоклассника в школе важно помочь ребёнку поверить в себя, в свои силы и возможности.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2. Проявляйте интерес к школе, классу, в котором учится ваш ребёнок. Очень полезно ребенка просто послушать.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3. Не критикуйте своего малыша, даже если он плохо пишет, медленно считает, неаккуратен. Критика, особенно при посторонних людях, только усилит его проблемы.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4. Учитывайте темперамент своего ребенка в период адаптации к школьному обучению. Активным детям тяжело долго сидеть на одном месте, медлительным сложно привыкать к школьному ритму.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5. Поощряйте ребенка не только за учебные успехи. Любое моральное стимулирование, слова поддержки со стороны взрослых помогают ребёнку почувствовать себя значимым в той или иной деятельности. </w:t>
      </w:r>
    </w:p>
    <w:p w:rsid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6. Никогда ни с кем не сравнивайте своего ребёнка — это приведет либо к повышенной гордости, либо к зависти и падению самооценки. Сравнивать можно только новые успехи вашего ребенка с его прежними достижениями.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7. И помните, что детские проблемы не проще взрослых. Конфликт с учителем или сверстником по эмоциональному напряжению и последствиям может оказаться более тяжелым, чем конфликт взрослого члена семьи с начальством на работе.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8. Успех адаптации в школе во многом зависит от родителей, а учителя и психологи вам обязательно помогут. </w:t>
      </w:r>
    </w:p>
    <w:p w:rsidR="00432311" w:rsidRPr="00432311" w:rsidRDefault="00432311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1B" w:rsidRPr="00432311" w:rsidRDefault="009E1D1B" w:rsidP="00432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1D1B" w:rsidRPr="00432311" w:rsidSect="0043231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1"/>
    <w:rsid w:val="00432311"/>
    <w:rsid w:val="009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C1E4"/>
  <w15:chartTrackingRefBased/>
  <w15:docId w15:val="{C8FE89B4-99A3-409E-B5E9-E9DC22D6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1</cp:revision>
  <dcterms:created xsi:type="dcterms:W3CDTF">2021-09-11T07:46:00Z</dcterms:created>
  <dcterms:modified xsi:type="dcterms:W3CDTF">2021-09-11T07:50:00Z</dcterms:modified>
</cp:coreProperties>
</file>