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DE" w:rsidRPr="002512DE" w:rsidRDefault="002512DE" w:rsidP="002512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DE">
        <w:rPr>
          <w:rFonts w:ascii="Times New Roman" w:hAnsi="Times New Roman" w:cs="Times New Roman"/>
          <w:b/>
          <w:sz w:val="28"/>
          <w:szCs w:val="28"/>
        </w:rPr>
        <w:t xml:space="preserve">Психологические </w:t>
      </w:r>
      <w:r w:rsidRPr="002512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физиологические </w:t>
      </w:r>
      <w:r w:rsidRPr="002512DE">
        <w:rPr>
          <w:rFonts w:ascii="Times New Roman" w:hAnsi="Times New Roman" w:cs="Times New Roman"/>
          <w:b/>
          <w:sz w:val="28"/>
          <w:szCs w:val="28"/>
        </w:rPr>
        <w:t>особенности семиклассников</w:t>
      </w:r>
      <w:r w:rsidRPr="002512D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2DE" w:rsidRP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2DE">
        <w:rPr>
          <w:rFonts w:ascii="Times New Roman" w:hAnsi="Times New Roman" w:cs="Times New Roman"/>
          <w:sz w:val="28"/>
          <w:szCs w:val="28"/>
          <w:u w:val="single"/>
        </w:rPr>
        <w:t xml:space="preserve">Период полового созревания.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Основной особенностью подросткового возраста является глубокая и болезненная перестройка организма — половое созревание. Половое развитие неотделимо от общего и происходит непрерывно, начиная с рождения. Однако в подростковом возрасте оно резко ускоряется и в течение сравнительно короткого периода наступает полноценная половая зрелость.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Начинается половое созревание с повышения активности центральной нервной системы, вслед за ним развивается деятельность эндокринных желез. Возрастающее количество гормонов, вырабатываемых и выделяемых в кровь этими железами, и ведет к развитию всех признаков и проявлений полового созревания.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2DE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2512DE">
        <w:rPr>
          <w:rFonts w:ascii="Times New Roman" w:hAnsi="Times New Roman" w:cs="Times New Roman"/>
          <w:sz w:val="28"/>
          <w:szCs w:val="28"/>
        </w:rPr>
        <w:t xml:space="preserve"> первом этапе (пятые-шестые классы) активность половых желез отстает от развития эндокринных центров. Этим объясняется неуравновешенное состояние центральной нервной системы, которое проявляется в нарушениях поведения. С одной стороны, подростки уже достаточно способны к самоконтролю, критически относятся к себе и окружающим, а с другой — у них преобладают процессы возбуждения над торможением. Поэтому они зачастую неадекватно резко реагируют на внешние воздействия: на замечания взрослых, учителей и сверстников, на происходящие события.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В то же время они часто внешне безразличны даже к важным событиям, равнодушны к оценкам, какими бы они ни были, хотя иногда взрываются по пустякам. Подростки как бы погружены в свой внутренний мир, где происходит что-то непонятное для них, они не могут осмыслить изменения, которые ощущают. Девочки эмоциональнее реагируют на внешние воздействия, более обидчивы, плаксивы, у них часто меняется настроение. И </w:t>
      </w:r>
      <w:proofErr w:type="gramStart"/>
      <w:r w:rsidRPr="002512DE">
        <w:rPr>
          <w:rFonts w:ascii="Times New Roman" w:hAnsi="Times New Roman" w:cs="Times New Roman"/>
          <w:sz w:val="28"/>
          <w:szCs w:val="28"/>
        </w:rPr>
        <w:t>мальчики</w:t>
      </w:r>
      <w:proofErr w:type="gramEnd"/>
      <w:r w:rsidRPr="002512DE">
        <w:rPr>
          <w:rFonts w:ascii="Times New Roman" w:hAnsi="Times New Roman" w:cs="Times New Roman"/>
          <w:sz w:val="28"/>
          <w:szCs w:val="28"/>
        </w:rPr>
        <w:t xml:space="preserve"> и девочки становятся шумными, не могут усидеть спокойно на одном месте, постоянно вертят что-то в руках.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В этот период у подростков отмечается повышенная утомляемость, усиленный рост, что приводит к нарушениям осанки, искривлению позвоночника. Усиленный рост скелета опережает рост мускулатуры, из-за чего появляется некоторая непропорциональность тела, угловатость. Подростки часто ощущают себя неуклюжими, неловкими.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На втором этапе полового созревания (седьмые-восьмые классы) происходит стабилизация взаимосвязи между центральной нервной системой, эндокринными центрами и половыми железами. В крови возрастает уровень половых гормонов. Под их влиянием у подростков развиваются вторичные половые признаки, увеличивается интерес к представителям противоположного пола, усиливается половое влечение.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Одним из центральных новообразований в личности подростка является возникновение у него чувства взрослости. Стать взрослым в понимании подростка означает, в первую очередь, быть самостоятельным. Стремление к самостоятельности проявляется во всем, он хочет, чтобы к нему относились не как к ребенку, а как к взрослому. Поэтому у подростков (особенно у девочек) возникает повышенный интерес к своей внешности. У них формируется новый образ своего физического «Я», они болезненно переживают имеющиеся или даже мнимые изъяны лица (прыщи, угри).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Для удовлетворения чувства взрослости подростки пытаются во всем подражать взрослым (одежда, прическа, косметика, курение, вечеринки с танцами и выпивкой и </w:t>
      </w:r>
      <w:r w:rsidRPr="002512DE">
        <w:rPr>
          <w:rFonts w:ascii="Times New Roman" w:hAnsi="Times New Roman" w:cs="Times New Roman"/>
          <w:sz w:val="28"/>
          <w:szCs w:val="28"/>
        </w:rPr>
        <w:lastRenderedPageBreak/>
        <w:t xml:space="preserve">другое). Конкретными образцами для подражания становятся более взрослые друзья, киногерои, попса и другие взрослые с «броской» внешностью.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Подражание делает подростка взрослым и в собственных глазах, и в глазах, как ему кажется, окружающих. При этом мнение сверстников для подростков более значимо, чем мнение учителей и родных. Именно на этапе полового созревания некоторые подростки начинают курить, употреблять наркотики, совершать противоправные действия, хулиганить, дерзить учителям.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Характер протекания этого процесса во многом определяется средой, где живет подросток, атмосферой, царящей в семье и школе, особенностями взаимоотношений с окружающими. Если дома и в школе понимают сущность тех изменений, которые происходят у подростков, разумно реагируют на них, этот трудный период детства может пройти безболезненно и благополучно. В школе необходимо создать условия, чтобы подростки могли удовлетворить возникающие у них новые потребности, в частности, организовать ученическое и общественное самоуправление, чтобы они могли потратить накапливающуюся у них избыточную энергию на выполнение какой-либо непростой задачи.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Протекание полового созревания у девочек и мальчиков проходит неодинаково.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2DE" w:rsidRP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2DE">
        <w:rPr>
          <w:rFonts w:ascii="Times New Roman" w:hAnsi="Times New Roman" w:cs="Times New Roman"/>
          <w:sz w:val="28"/>
          <w:szCs w:val="28"/>
          <w:u w:val="single"/>
        </w:rPr>
        <w:t>Психологические особенности подростка</w:t>
      </w:r>
      <w:r w:rsidRPr="002512DE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2512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Подростковый возраст — остро протекающий переход от детства к взрослости. С одной стороны, для этого сложного периода показательные негативные проявления, дисгармоничность в строении личности, вызывающий характер его поведения по отношению к взрослым. С другой стороны, подростковый возраст отличается и множеством положительных факторов: возрастает самостоятельность ребенка, более разнообразными и содержательными становятся отношения с другими детьми и взрослыми, значительно расширяется сфера его деятельности и т. д. Главное, данный период отличается выходом ребенка на качественно новую социальную позицию, в которой формируется его сознательное отношение к себе как члену общества.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Важнейшей особенностью подростков является постепенный отход от прямого копирования оценок взрослых к самооценке, все большая опора на внутренние критерии. Представления, на основании которых у подростков формируются критерии самооценки, приобретаются в ходе особой деятельности — самопознания. Основной формой самопознания подростка является сравнение себя с другими людьми — взрослыми, сверстниками.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Поведение подростка регулируется его самооценкой, а самооценка формируется в ходе общения с окружающими людьми. Но самооценка младших подростков противоречива, недостаточно целостна, поэтому и в их поведении может возникнуть много немотивированных поступков. Первостепенное значение в этом возрасте приобретает общение со сверстниками. Общаясь с друзьями, младшие подростки активно осваивают нормы, цели, средства социального поведения, вырабатывают критерии оценки себя и других, опираясь на заповеди «кодекса товарищества». Внешние проявления коммуникативного поведения подростков весьма противоречивы. С одной стороны, стремление во что бы то ни стало быть такими же, как все, с другой — желание отличиться любой ценой; с одной стороны, стремление заслужить уважение и авторитет товарищей, с другой — бравирование собственными недостатками. Страстное желание иметь верного близкого друга сосуществует у младших подростков </w:t>
      </w:r>
      <w:r w:rsidRPr="002512DE">
        <w:rPr>
          <w:rFonts w:ascii="Times New Roman" w:hAnsi="Times New Roman" w:cs="Times New Roman"/>
          <w:sz w:val="28"/>
          <w:szCs w:val="28"/>
        </w:rPr>
        <w:lastRenderedPageBreak/>
        <w:t xml:space="preserve">с лихорадочной сменой приятелей, способностью моментально очаровываться и столь же быстро разочаровываться в бывших «друзьях на всю жизнь».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Главное значение получаемых в школе отметок состоит в том, что они дают возможность занять в классе более высокое положение. Но если положение можно занять за счет проявления других качеств — ценность отметок падает. Учителей ребята воспринимают через призму общественного мнения класса. Поэтому подростки идут на конфликт с учителями, нарушают дисциплину и, чувствуя молчаливое одобрение одноклассников, не испытывают при этом неприятных субъективных переживаний. </w:t>
      </w:r>
    </w:p>
    <w:p w:rsidR="002512DE" w:rsidRP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Подросток во всех отношениях обуреваем жаждой «нормы» — чтобы у него было «как у всех», «как у других». Но для этого возраста характерна как раз диспропорция, то есть отсутствие «норм». Разница в темпах развития оказывает заметное влияние на психику и самосознание.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>Сравнивая развитие рано (акселераты) и поздно созревающих мальчиков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512DE">
        <w:rPr>
          <w:rFonts w:ascii="Times New Roman" w:hAnsi="Times New Roman" w:cs="Times New Roman"/>
          <w:sz w:val="28"/>
          <w:szCs w:val="28"/>
        </w:rPr>
        <w:t xml:space="preserve">подростков: можно прийти к выводу, что первые имеют ряд преимуществ перед вторыми. Мальчики-акселераты увереннее чувствуют себя со сверстниками и имеют более благоприятный образ «Я». Раннее физическое развитие, давая преимущества в росте, физической силе и то по, способствует повышению престижа у сверстников и уровня притязаний.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Именно в этот период происходит интенсивное развитие внутренней жизни; наряду с приятельством возникает дружба. Меняется содержание писем, которые теряют свой стереотипный и описательный характер, в них появляются описания переживаний; делаются попытки вести интимные дневники и начинаются первые влюбленности.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2DE" w:rsidRP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2DE">
        <w:rPr>
          <w:rFonts w:ascii="Times New Roman" w:hAnsi="Times New Roman" w:cs="Times New Roman"/>
          <w:i/>
          <w:sz w:val="28"/>
          <w:szCs w:val="28"/>
        </w:rPr>
        <w:t xml:space="preserve">Возрастные особенности подростков: мышление, память, внимание. </w:t>
      </w:r>
    </w:p>
    <w:p w:rsidR="002512DE" w:rsidRP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512DE">
        <w:rPr>
          <w:rFonts w:ascii="Times New Roman" w:hAnsi="Times New Roman" w:cs="Times New Roman"/>
          <w:sz w:val="28"/>
          <w:szCs w:val="28"/>
          <w:u w:val="single"/>
        </w:rPr>
        <w:t>Мышление подростка</w:t>
      </w:r>
      <w:r w:rsidRPr="002512DE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В средних классах учащиеся начинают овладевать высшими формами мыслительной деятельности - теоретическим, формальным, рефлексивным мышлением. И хотя подлинной зрелости такое мышление достигает на следующей стадии развития (в юношеском возрасте), тем не менее, основы его закладываются с 11-12 лет. Это выражается, прежде всего, в том, что у подростка появляется способность рассуждать гипотетико-дедуктивным способом, т. е. на основе общих посылок, абстрактно-логически (в словесном плане), не прибегая к опоре на действия с конкретными предметами. Содержанием такого рассуждения являются высказывания (суждения), а процесс решения интеллектуальных задач опирается на предварительное мысленное построение различных предположений и их последующую проверку. Иными словами, подросток, в отличие от младшего школьника, начинает анализ возникшей перед ним интеллектуальной задачи с попыток выявить все возможные отношения в имеющихся данных, создает различные предположения об их связях, а затем их проверяет эти гипотезы. Умение оперировать гипотезами - одно из важнейших достижений подростка в познавательном развитии.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Другая отличительная особенность этого уровня развития мышления заключается в дальнейшем развитии рефлексии - способности делать предметом внимания, анализа и оценки собственные интеллектуальные операции. В целом для этого уровня мышления характерно осознание подростком собственных интеллектуальных операций и управление ими. В целом усвоение научных понятии в школе само по себе создает ряд объективных условий для формирования у учащихся теоретического мышления, однако на практике оно формируется не у всех. В зависимости от успешности обучения на </w:t>
      </w:r>
      <w:r w:rsidRPr="002512DE">
        <w:rPr>
          <w:rFonts w:ascii="Times New Roman" w:hAnsi="Times New Roman" w:cs="Times New Roman"/>
          <w:sz w:val="28"/>
          <w:szCs w:val="28"/>
        </w:rPr>
        <w:lastRenderedPageBreak/>
        <w:t xml:space="preserve">предшествующих этапах у учащихся может быть разный уровень его реальной сформированности.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При переходе от младшего школьного возраста к подростковому мышление школьника качественно изменяется.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Суть изменения - в переходе от наглядно-образного мышления и начальных форм словесно-логического к абстрактно-логическому мышлению, в основе которого лежит высокая степень обобщённости и абстрактности.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В подростковом возрасте у ребенка продолжает развиваться теоретическое мышление. Приобретенные в младшем школьном возрасте операции становятся формально-логическими операциями. Подросток в состоянии достаточно легко абстрагироваться от конкретного, наглядного материала и рассуждать в чисто словесном плане.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На основе общих посылок он уже может строить гипотезы, проверять или опровергать их, что свидетельствует о приоритетном развитии у него логического мышления.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В процессе развития мышления в подростковый период у ребенка проявляются следующие способности: </w:t>
      </w:r>
    </w:p>
    <w:p w:rsidR="002512DE" w:rsidRP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— способность оперировать гипотезами при решении интеллектуальных задач;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— способность анализировать абстрактные идеи, искать ошибки и логические противоречия в абстрактных суждениях.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Важными новообразованиями когнитивной сферы становятся формирование формально-логического интеллекта, гипотетико-дедуктивного мышления, когнитивного стиля, дивергентного мышления, рефлексии, основанной на формальном интеллекте.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Подросток: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- умеет оперировать гипотезами, решая интеллектуальные задачи;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- способен на системный поиск решений;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- способен проверять логическую эффективность подходов к решению новой задачи;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- способен находить способы применения абстрактных правил для решения целого класса задач;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- развиваются такие операции как классификация, аналогия, обобщение и др.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2DE" w:rsidRP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2DE">
        <w:rPr>
          <w:rFonts w:ascii="Times New Roman" w:hAnsi="Times New Roman" w:cs="Times New Roman"/>
          <w:sz w:val="28"/>
          <w:szCs w:val="28"/>
          <w:u w:val="single"/>
        </w:rPr>
        <w:t xml:space="preserve">Память подростка.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В подростковом возрасте активно развивается логическая память и быстро достигает такого уровня, что ребенок переходит к преимущественному использованию этого вида памяти, а также произвольной и опосредованной памяти. В подростковом возрасте память перестраивается, переходя от доминирования механического запоминания к смысловому. При этом перестраивается сама смысловая память - она приобретает опосредованный, логический характер, обязательно включается мышление. Заодно с формой изменяется и содержание запоминаемого; становится более доступным запоминание абстрактного материала. Способность к запоминанию постоянно, но медленно возрастает до 13 лет. С 13 до 15-16 лет наблюдается более быстрый рост памяти. Улучшается запоминание словесного и образного материала, увеличивается быстрота запоминания; объем сохраненного в памяти материала; улучшается продуктивность памяти. Вместе с тем на фоне доминирующей позиции логической памяти у подростка замедляется развитие механической памяти, что может </w:t>
      </w:r>
      <w:r w:rsidRPr="002512DE">
        <w:rPr>
          <w:rFonts w:ascii="Times New Roman" w:hAnsi="Times New Roman" w:cs="Times New Roman"/>
          <w:sz w:val="28"/>
          <w:szCs w:val="28"/>
        </w:rPr>
        <w:lastRenderedPageBreak/>
        <w:t xml:space="preserve">приводить к возникновению ряда негативных явлений. Так, вследствие появления в школе многих новых учебных предметов значительно увеличивается количество информации, которую необходимо механически запомнить. Однако в связи с этими тенденциями развития у многих подростков возникают </w:t>
      </w:r>
      <w:proofErr w:type="gramStart"/>
      <w:r w:rsidRPr="002512DE">
        <w:rPr>
          <w:rFonts w:ascii="Times New Roman" w:hAnsi="Times New Roman" w:cs="Times New Roman"/>
          <w:sz w:val="28"/>
          <w:szCs w:val="28"/>
        </w:rPr>
        <w:t>проблемы с запоминанием</w:t>
      </w:r>
      <w:proofErr w:type="gramEnd"/>
      <w:r w:rsidRPr="002512DE">
        <w:rPr>
          <w:rFonts w:ascii="Times New Roman" w:hAnsi="Times New Roman" w:cs="Times New Roman"/>
          <w:sz w:val="28"/>
          <w:szCs w:val="28"/>
        </w:rPr>
        <w:t xml:space="preserve"> и они жалуются на плохую память. </w:t>
      </w:r>
    </w:p>
    <w:p w:rsid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С возрастом меняются отношения между памятью и мышлением. Если в раннем детстве память была одной из основных психических функций и в зависимости от нее строились все остальные психические процессы, то по мере развития ребенка память теряет свою доминирующую роль. </w:t>
      </w:r>
    </w:p>
    <w:p w:rsidR="00003835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В младшем школьном возрасте между мышлением и памятью сохраняется тесная взаимосвязь. Более того, мышление развивается в непосредственной зависимости от памяти. Однако в подростковом возрасте происходит существенный сдвиг в отношениях между памятью и другими психическими функциями - уже мышление определяет особенности функционирования памяти. Например, процесс воспроизведения информации в значительной степени обусловлен особенностями мыслительных процессов, так же как процесс запоминания, который сводится у подростка к установлению логических отношений внутри запоминаемого материала. Поэтому воспроизведение информации заключается в восстановлении материала по этим отношениям. </w:t>
      </w:r>
    </w:p>
    <w:p w:rsidR="00003835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Память подростков: </w:t>
      </w:r>
    </w:p>
    <w:p w:rsidR="00003835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- становится более произвольной; </w:t>
      </w:r>
    </w:p>
    <w:p w:rsidR="00003835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- процессы запоминания поддаются организации и контролю; </w:t>
      </w:r>
    </w:p>
    <w:p w:rsidR="00003835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- увеличиваются быстрота запоминания и объем материала, хранящегося в памяти; </w:t>
      </w:r>
    </w:p>
    <w:p w:rsidR="00003835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- механическое запоминание уступает место логическому, осмысленному; </w:t>
      </w:r>
    </w:p>
    <w:p w:rsidR="00003835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- улучшается продуктивность запоминания; </w:t>
      </w:r>
    </w:p>
    <w:p w:rsidR="002512DE" w:rsidRP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- в памяти устанавливаются сложные ассоциации. </w:t>
      </w:r>
    </w:p>
    <w:p w:rsidR="00003835" w:rsidRDefault="00003835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835" w:rsidRPr="00003835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3835">
        <w:rPr>
          <w:rFonts w:ascii="Times New Roman" w:hAnsi="Times New Roman" w:cs="Times New Roman"/>
          <w:sz w:val="28"/>
          <w:szCs w:val="28"/>
          <w:u w:val="single"/>
        </w:rPr>
        <w:t xml:space="preserve">Внимание подростка. </w:t>
      </w:r>
    </w:p>
    <w:p w:rsidR="00003835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По сравнению с учениками начальных классов подростки демонстрируют колоссальные результаты в области тренировки внимания. После 12-13 лет они сознательно могут подолгу концентрироваться на неинтересном задании, удерживая внимание, сохраняя его интенсивность. Чем больше интересует подростка материал, тем проще ему будет продолжать оставаться внимательным. </w:t>
      </w:r>
    </w:p>
    <w:p w:rsidR="00003835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Внимание в подростковом возрасте является произвольным и может быть полностью организовано и контролируемо самим школьником. Индивидуальные колебания внимания обусловлены психологическими особенностями, а также снижением интереса к учебной деятельности. </w:t>
      </w:r>
    </w:p>
    <w:p w:rsidR="00003835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DE">
        <w:rPr>
          <w:rFonts w:ascii="Times New Roman" w:hAnsi="Times New Roman" w:cs="Times New Roman"/>
          <w:sz w:val="28"/>
          <w:szCs w:val="28"/>
        </w:rPr>
        <w:t xml:space="preserve">В подростковом возрасте отмечается определенная внутренняя противоречивость развития внимания. Объем внимания, его способность длительно сохранять интенсивность и переключаться с одного предмета на другой увеличиваются с возрастом. Вместе с тем, внимание подростка становится более избирательным, существенно зависящим от направленности их интересов – отсюда невозможность сконцентрироваться на чем-то одном, рассеянность, хроническая скука. Быстрая переключаемость внимания не дает возможности сосредоточиться долго на одном и том же деле. Подросток </w:t>
      </w:r>
      <w:proofErr w:type="spellStart"/>
      <w:r w:rsidRPr="002512DE">
        <w:rPr>
          <w:rFonts w:ascii="Times New Roman" w:hAnsi="Times New Roman" w:cs="Times New Roman"/>
          <w:sz w:val="28"/>
          <w:szCs w:val="28"/>
        </w:rPr>
        <w:t>сверхвнимателен</w:t>
      </w:r>
      <w:proofErr w:type="spellEnd"/>
      <w:r w:rsidRPr="002512DE">
        <w:rPr>
          <w:rFonts w:ascii="Times New Roman" w:hAnsi="Times New Roman" w:cs="Times New Roman"/>
          <w:sz w:val="28"/>
          <w:szCs w:val="28"/>
        </w:rPr>
        <w:t xml:space="preserve"> по отношению к тому, что как-то связано с его актуальными потребностями, с поиском себя, с познанием своих способностей и возможностей. </w:t>
      </w:r>
    </w:p>
    <w:p w:rsidR="002512DE" w:rsidRPr="002512DE" w:rsidRDefault="002512DE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12DE">
        <w:rPr>
          <w:rFonts w:ascii="Times New Roman" w:hAnsi="Times New Roman" w:cs="Times New Roman"/>
          <w:sz w:val="28"/>
          <w:szCs w:val="28"/>
        </w:rPr>
        <w:lastRenderedPageBreak/>
        <w:t xml:space="preserve">Хотя волевое управление вниманием в подростковом возрасте достигает значительно более высокого уровня, чем у младших школьников, однако в регуляции его у подростка еще могут быть срывы. Развитие внимания у подростков сдерживают такие качества подростка, как повышенная впечатлительность, большая возбудимость и быстрая смена увлечений различными предметами и видами деятельности. </w:t>
      </w:r>
    </w:p>
    <w:p w:rsidR="009E1D1B" w:rsidRPr="002512DE" w:rsidRDefault="009E1D1B" w:rsidP="0025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1D1B" w:rsidRPr="002512DE" w:rsidSect="002512D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DE"/>
    <w:rsid w:val="00003835"/>
    <w:rsid w:val="002512DE"/>
    <w:rsid w:val="009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EADE"/>
  <w15:chartTrackingRefBased/>
  <w15:docId w15:val="{FFD9A1EA-00A9-4286-8010-421E82CC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2</cp:revision>
  <dcterms:created xsi:type="dcterms:W3CDTF">2021-09-11T08:56:00Z</dcterms:created>
  <dcterms:modified xsi:type="dcterms:W3CDTF">2021-09-11T09:07:00Z</dcterms:modified>
</cp:coreProperties>
</file>