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6F" w:rsidRPr="006D6D6F" w:rsidRDefault="006D6D6F" w:rsidP="006D6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D6F">
        <w:rPr>
          <w:rFonts w:ascii="Times New Roman" w:hAnsi="Times New Roman" w:cs="Times New Roman"/>
          <w:b/>
          <w:sz w:val="28"/>
          <w:szCs w:val="28"/>
        </w:rPr>
        <w:t>Портрет современного подростка</w:t>
      </w:r>
      <w:r w:rsidRPr="006D6D6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D6D6F" w:rsidRDefault="006D6D6F" w:rsidP="006D6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D6F">
        <w:rPr>
          <w:rFonts w:ascii="Times New Roman" w:hAnsi="Times New Roman" w:cs="Times New Roman"/>
          <w:b/>
          <w:sz w:val="28"/>
          <w:szCs w:val="28"/>
          <w:lang w:val="ru-RU"/>
        </w:rPr>
        <w:t>(для родителей</w:t>
      </w:r>
      <w:r w:rsidRPr="006D6D6F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 w:rsidRPr="006D6D6F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</w:p>
    <w:p w:rsidR="006D6D6F" w:rsidRPr="006D6D6F" w:rsidRDefault="006D6D6F" w:rsidP="006D6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Воспитание подростков - нелегкая задача. Ведь большую часть времени они находятся под влиянием других людей: учителей, друзей и знакомых, просто сверстников. Многие родители чувствуют, что не могут больше контролировать поведение своего ребенка, оказывать на него влияние. Как следствие - отсутствие взаимопонимания, конфликты, проблемы…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>А ведь часто причиной такого положения является родительская неподготовленность, непонимание особенностей подросткового возраста, что и сводит на нет все воспитательные усилия. Однако большинство подростковых проблем может быть частично или полностью решено, если исчезнет натянутость во взаимоотношениях детей и родителей.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 Несомненно, большинство родителей по-настоящему любит своих детей. И это прекрасно, ведь потребность в любви - одна из основных человеческих потребностей. Ее удовлетворение - необходимое условие нормального развития ребенка.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Подростки </w:t>
      </w:r>
      <w:proofErr w:type="gramStart"/>
      <w:r w:rsidRPr="006D6D6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6D6F">
        <w:rPr>
          <w:rFonts w:ascii="Times New Roman" w:hAnsi="Times New Roman" w:cs="Times New Roman"/>
          <w:sz w:val="28"/>
          <w:szCs w:val="28"/>
        </w:rPr>
        <w:t xml:space="preserve"> еще дети, которые находятся на пути к взрослой жизни. И их потребности </w:t>
      </w:r>
      <w:proofErr w:type="gramStart"/>
      <w:r w:rsidRPr="006D6D6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6D6F">
        <w:rPr>
          <w:rFonts w:ascii="Times New Roman" w:hAnsi="Times New Roman" w:cs="Times New Roman"/>
          <w:sz w:val="28"/>
          <w:szCs w:val="28"/>
        </w:rPr>
        <w:t xml:space="preserve"> еще потребности детей. И им также (а может еще больше) необходимо знать, что их любят и принимают такими, какие они есть, что о них заботятся, что они кому-то небезразличны. И хотя большую часть времени подросток находится под влиянием других людей, именно семья может создать для подростка атмосферу душевного комфорта, помочь почувствовать свою защищенность, уверенность в себе. Если у подростка нет неоспоримых доказательств этой любви, он перестает стремиться быть лучше и в результате становится неспособным выявить лучшие свои качества. Именно осознание своей ценности, важности, "</w:t>
      </w:r>
      <w:proofErr w:type="spellStart"/>
      <w:r w:rsidRPr="006D6D6F">
        <w:rPr>
          <w:rFonts w:ascii="Times New Roman" w:hAnsi="Times New Roman" w:cs="Times New Roman"/>
          <w:sz w:val="28"/>
          <w:szCs w:val="28"/>
        </w:rPr>
        <w:t>любимости</w:t>
      </w:r>
      <w:proofErr w:type="spellEnd"/>
      <w:r w:rsidRPr="006D6D6F">
        <w:rPr>
          <w:rFonts w:ascii="Times New Roman" w:hAnsi="Times New Roman" w:cs="Times New Roman"/>
          <w:sz w:val="28"/>
          <w:szCs w:val="28"/>
        </w:rPr>
        <w:t xml:space="preserve">" помогает ему психологически развиваться.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За любым проблемным поведением подростка стоят определенные мотивы. Причем, одно и то же поведение может быть вызвано разными мотивами. Например, агрессивное поведение может быть вызвано и стремлением к лидерству, и компенсацией повышенной тревожности. Поэтому в первую очередь необходимо выяснить мотивы поведения, только тогда подросток будет открыт для общения и пожелает изменить свое негативное поведение.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D6F" w:rsidRP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D6F">
        <w:rPr>
          <w:rFonts w:ascii="Times New Roman" w:hAnsi="Times New Roman" w:cs="Times New Roman"/>
          <w:sz w:val="28"/>
          <w:szCs w:val="28"/>
          <w:u w:val="single"/>
        </w:rPr>
        <w:t>Каковы же причины вызывающего поведения подростков?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1. Подросткам не хватает внимания взрослых, которые вечно заняты. "Отстань!", "Не лезь!", "Не приставай!", "Надоел!" - часто слышит подросток. Семья не обеспечивает психологического комфорта, любви, поддержки, и подростки стремятся к лидерству среди своих сверстников.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lastRenderedPageBreak/>
        <w:t xml:space="preserve">2. Высокий уровень тревожности. В семье неправильно оценивают возможности ребенка: либо занижают возможности и способности ("Ничего хорошего из тебя не получится! Все равно не сможешь справиться с этим заданием"), либо завышают, когда родители ожидают очень высоких результатов, показывают повышенную обеспокоенность проблемами успеваемости, а подросток не может соответствовать родительским ожиданиям.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3. Многим подросткам трудно совладать со своим холерическим темпераментом. Такие дети нарушают дисциплину несознательно.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4. Отсутствие душевной близости с родителями гонит подростка из дома во двор, заставляет искать понимания с другими подростками или взрослыми.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В основе прочных взаимоотношений с ребенком лежит безусловная любовь, не зависящая от качеств и особенностей ребенка. Только такая любовь способна помешать развитию у подростка обидчивости, оградить от ощущения собственной ненужности и неполноценности. Если нет безусловной любви, дети становятся обузой, они мешают и раздражают.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Это вовсе не значит, что нам всегда должно нравится их поведение. Можно выражать недовольство отдельными действиями ребенка, но не ребенком в целом. Недовольство действиями ребенка не должно быть систематическим, иначе оно перерастет в неприятие. Если мы любим подростка, только когда он оправдывает наши ожидания и отвечает нашим требованиям, он будет чувствовать себя неудачником. Он уверится в бесполезности любых стараний быть хорошим, потому что их всегда будет недостаточно.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Потребность в любви удовлетворяется, когда мы сообщаем ребенку, что он нам дорог, нужен, важен, что он просто хороший. Такие сообщения содержаться в приветливых взглядах, ласковых прикосновениях, различных знаках внимания, в словах поддержки и поощрения.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К сожалению, мы живем в такое время, когда очень многое оказывает влияние на наших подростков, и многие из этих влияний разрушительны и даже гибельны. Подросток должен чувствовать нашу любовь на деле, в поступках и поведении. Только тогда у него появится способность трезво оценивать себя и быть ответственным за свое поведение.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Именно родители могут вернуть мир в семью, наладить взаимоотношения, сделать шаг навстречу. Ведь у взрослых больше знаний, больше способности контролировать себя, больше жизненного опыта…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Бесспорно, чувства и переживания подростка заслуживают внимания со стороны родителей. Именно принятие, сопереживание и внимание со стороны родителей и есть основа доверительных отношений в семье, залог настоящего и будущего взаимопонимания. Но как быть в тех случаях, когда в понимании нуждается родитель? И как общаться с подростком в тех случаях, когда его поведение отклоняется от норм и правил, принятых в семье, или просто каким-то образом оказываются задеты чувства родителей?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Сообщать ребёнку о чувствах, испытываемых родителями, можно по-разному. К сожалению, часто мы делаем это неэффективно. Гнев, раздражение или обида, даже справедливые, - плохие советчики. Поддавшись этим эмоциям, мы можем повышать голос, требовать незамедлительного послушания, грозить наказанием, позволяем себе негативные высказывания в адрес ребёнка… Делаем мы это с благими намерениями - изменить в лучшую сторону нежелательное поведение - и </w:t>
      </w:r>
      <w:r w:rsidRPr="006D6D6F">
        <w:rPr>
          <w:rFonts w:ascii="Times New Roman" w:hAnsi="Times New Roman" w:cs="Times New Roman"/>
          <w:sz w:val="28"/>
          <w:szCs w:val="28"/>
        </w:rPr>
        <w:lastRenderedPageBreak/>
        <w:t xml:space="preserve">безрезультатно. Подросток реагирует агрессивно, не реагирует вообще, замыкается, и взаимные обиды и непонимание не исчезают, а растут. Однако, даже убедившись в неэффективности этого подхода, многие родители продолжают действовать прежним образом, не видя другого выхода.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"Сколько раз повторять: немедленно убери бардак в своей комнате!»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"Ты прогуливаешь уроки и хочешь остаться неучем!"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"Ты никогда не приходишь вовремя! В следующий раз будешь ночевать под дверью!"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Ошибка этих и подобных высказываний заключается в том, что все они в негативной форме оценивают не только поведение, но и саму личность подростка, а директивный тон и преувеличения делают эти высказывания очень эмоциональными, но не способствуют решению проблем. Из-за преобладания местоимений "ты", "тебе", "у тебя" они названы "Ты - высказываниями".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Между тем, психологи рекомендуют для выражения своих чувств использовать более эффективные "Я - высказывания". Вот их основные признаки: 1. Описание чувств и эмоций, испытываемых родителем в данной проблемной ситуации.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6D6F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6D6D6F">
        <w:rPr>
          <w:rFonts w:ascii="Times New Roman" w:hAnsi="Times New Roman" w:cs="Times New Roman"/>
          <w:sz w:val="28"/>
          <w:szCs w:val="28"/>
        </w:rPr>
        <w:t xml:space="preserve"> краткое и конкретное (без перехода на личности, обобщений и сравнений) описание волнующей ситуации или проступка ребёнка. Описание должно касаться только нежелательного поведения, но не личности в целом.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3. Формулировка желательного результата.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Вот как можно изменить высказывания, приведённые выше в качестве примера: " </w:t>
      </w:r>
      <w:proofErr w:type="gramStart"/>
      <w:r w:rsidRPr="006D6D6F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6D6D6F">
        <w:rPr>
          <w:rFonts w:ascii="Times New Roman" w:hAnsi="Times New Roman" w:cs="Times New Roman"/>
          <w:sz w:val="28"/>
          <w:szCs w:val="28"/>
        </w:rPr>
        <w:t xml:space="preserve"> становится неловко, когда гости видят неубранную постель. Под покрывалом она смотрится гораздо лучше".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" Сегодня звонила классная руководительница по поводу твоей посещаемости. Мне было очень стыдно во время разговора, и я хотела бы избежать этих переживаний. Каждый сам отвечает за свои поступки, а если тебе нужна помощь, мы можем поговорить об этом".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" Когда в семье кто-то приходит позже, чем мы договаривались, я волнуюсь так, что не нахожу себе места. Мне хочется видеть тебя дома к десяти часам вечера, а в особых случаях мы можем договариваться отдельно. Тогда я буду чувствовать себя спокойно".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Несмотря на кажущуюся простоту подобных высказываний, их использование даётся большинству родителей нелегко. Непривычно в такой форме говорить о своих чувствах, трудно удержаться от оценивания, от проявления родительской власти. Да и результат использования " Я - высказываний" вряд ли будет мгновенным.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И, тем не менее, этот способ эффективен уже тем, что основан он на доверии и уважении. Не содержащее обвинений ни в чей адрес, " Я - высказывание" даёт ребёнку представление о переживаниях взрослого и о том, чем именно нежелательно его поведение. Оно же может служить переходом к диалогу и поиску решения проблемы.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6D6D6F">
        <w:rPr>
          <w:rFonts w:ascii="Times New Roman" w:hAnsi="Times New Roman" w:cs="Times New Roman"/>
          <w:sz w:val="28"/>
          <w:szCs w:val="28"/>
          <w:u w:val="single"/>
        </w:rPr>
        <w:t>распространенные ошибки поведения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Ошибка первая. Не конгруэнтность (полное </w:t>
      </w:r>
      <w:proofErr w:type="gramStart"/>
      <w:r w:rsidRPr="006D6D6F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6D6D6F">
        <w:rPr>
          <w:rFonts w:ascii="Times New Roman" w:hAnsi="Times New Roman" w:cs="Times New Roman"/>
          <w:sz w:val="28"/>
          <w:szCs w:val="28"/>
        </w:rPr>
        <w:t xml:space="preserve"> между его мыслями, чувствами и внешним проявлением) родительского поведения.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Ошибка вторая. Неосознанный отказ сообщать ребенку о своих чувствах.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lastRenderedPageBreak/>
        <w:t xml:space="preserve">Ошибка третья. Нестойкое эмоциональное отношение со стороны родителей, особенно матери.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>Ошибка четвертая. Чрезмерное использование слов «</w:t>
      </w:r>
      <w:proofErr w:type="gramStart"/>
      <w:r w:rsidRPr="006D6D6F">
        <w:rPr>
          <w:rFonts w:ascii="Times New Roman" w:hAnsi="Times New Roman" w:cs="Times New Roman"/>
          <w:sz w:val="28"/>
          <w:szCs w:val="28"/>
        </w:rPr>
        <w:t>Надо »</w:t>
      </w:r>
      <w:proofErr w:type="gramEnd"/>
      <w:r w:rsidRPr="006D6D6F">
        <w:rPr>
          <w:rFonts w:ascii="Times New Roman" w:hAnsi="Times New Roman" w:cs="Times New Roman"/>
          <w:sz w:val="28"/>
          <w:szCs w:val="28"/>
        </w:rPr>
        <w:t xml:space="preserve">, «Ты должен», «Ты обязан».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Ошибка пятая. Уверенность, что родитель всегда понимает ситуацию лучше, чем ребенок.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Ошибка шестая. Попытка поддерживать в глазах ребенка образ человека, который всегда все знает и никогда не ошибается. А искренние отношения родителей и детей опираются на умения открыто показывать свои мысли, чувства, сомнения и убеждения.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6F" w:rsidRP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D6F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  <w:r w:rsidRPr="006D6D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6D6D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Принципы толерантного общения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ДАЙТЕ СВОБОДУ! Свыкнитесь с мыслью, что ваш ребенок уже вырос, и более удерживать его возле себя не удастся, а непослушание </w:t>
      </w:r>
      <w:proofErr w:type="gramStart"/>
      <w:r w:rsidRPr="006D6D6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6D6F">
        <w:rPr>
          <w:rFonts w:ascii="Times New Roman" w:hAnsi="Times New Roman" w:cs="Times New Roman"/>
          <w:sz w:val="28"/>
          <w:szCs w:val="28"/>
        </w:rPr>
        <w:t xml:space="preserve"> стремление выйти из-под вашей опеки.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НИКАКИХ НОТАЦИЙ! Больше всего подростка раздражают нудные родительские нравоучения. Измените,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ИДИТЕ НА КОМПРОМИСС! Все равно ничего не удастся доказать с помощью скандала: здесь не бывает победителей.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УСТУПАЕТ ТОТ, КТО УМНЕЕ! Чтобы скандал прекратился, кто-то первый должен замолчать. Взрослому это сделать проще, чем подростку с неустойчивой психикой. </w:t>
      </w:r>
    </w:p>
    <w:p w:rsid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6F">
        <w:rPr>
          <w:rFonts w:ascii="Times New Roman" w:hAnsi="Times New Roman" w:cs="Times New Roman"/>
          <w:sz w:val="28"/>
          <w:szCs w:val="28"/>
        </w:rPr>
        <w:t xml:space="preserve">НЕ НАДО ОБИЖАТЬ!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подросток учится у вас. </w:t>
      </w:r>
    </w:p>
    <w:p w:rsidR="009E1D1B" w:rsidRPr="006D6D6F" w:rsidRDefault="006D6D6F" w:rsidP="006D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D6F">
        <w:rPr>
          <w:rFonts w:ascii="Times New Roman" w:hAnsi="Times New Roman" w:cs="Times New Roman"/>
          <w:sz w:val="28"/>
          <w:szCs w:val="28"/>
        </w:rPr>
        <w:t>БУДЬТЕ ТВЕРДЫ И ПОСЛЕДОВАТЕЛЬНЫ! Несмотря на вашу готовность к компромиссу, подросток должен знать, что родительский авторитет незыблем.</w:t>
      </w:r>
    </w:p>
    <w:sectPr w:rsidR="009E1D1B" w:rsidRPr="006D6D6F" w:rsidSect="006D6D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6F"/>
    <w:rsid w:val="006D6D6F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34BA"/>
  <w15:chartTrackingRefBased/>
  <w15:docId w15:val="{52A538DC-9989-4C49-B2E3-F9DBF81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2021-09-11T09:43:00Z</dcterms:created>
  <dcterms:modified xsi:type="dcterms:W3CDTF">2021-09-11T09:50:00Z</dcterms:modified>
</cp:coreProperties>
</file>